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5CE">
        <w:rPr>
          <w:rFonts w:ascii="Arial" w:eastAsia="Times New Roman" w:hAnsi="Arial" w:cs="Arial"/>
          <w:sz w:val="24"/>
          <w:szCs w:val="24"/>
          <w:lang w:eastAsia="ru-RU"/>
        </w:rPr>
        <w:t>Муниципальное дошкольное образовательное учреждение детский сад № 92</w:t>
      </w:r>
    </w:p>
    <w:p w:rsid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hAnsi="Arial" w:cs="Arial"/>
          <w:b/>
          <w:bCs/>
          <w:i/>
          <w:iCs/>
          <w:color w:val="FF0000"/>
          <w:sz w:val="72"/>
          <w:shd w:val="clear" w:color="auto" w:fill="FFFFFF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FF0000"/>
          <w:sz w:val="72"/>
          <w:szCs w:val="21"/>
          <w:lang w:eastAsia="ru-RU"/>
        </w:rPr>
      </w:pPr>
      <w:r w:rsidRPr="002525CE">
        <w:rPr>
          <w:rFonts w:ascii="Arial" w:hAnsi="Arial" w:cs="Arial"/>
          <w:b/>
          <w:bCs/>
          <w:i/>
          <w:iCs/>
          <w:color w:val="FF0000"/>
          <w:sz w:val="72"/>
          <w:shd w:val="clear" w:color="auto" w:fill="FFFFFF"/>
        </w:rPr>
        <w:t>Картотека</w:t>
      </w:r>
    </w:p>
    <w:p w:rsid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34ADBCC" wp14:editId="49DF1DB7">
            <wp:extent cx="1123315" cy="2435225"/>
            <wp:effectExtent l="0" t="0" r="635" b="3175"/>
            <wp:docPr id="1" name="Рисунок 1" descr="hello_html_m1a2ce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2ce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2525CE">
        <w:rPr>
          <w:rFonts w:ascii="Arial" w:eastAsia="Times New Roman" w:hAnsi="Arial" w:cs="Arial"/>
          <w:b/>
          <w:bCs/>
          <w:i/>
          <w:iCs/>
          <w:color w:val="FF0000"/>
          <w:sz w:val="72"/>
          <w:szCs w:val="72"/>
          <w:lang w:eastAsia="ru-RU"/>
        </w:rPr>
        <w:t>игр по правилам пожарной безопасности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ИГРА: «ЛОТО - ПОЖАРНАЯ БЕЗОПАСНОСТЬ»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кто у кого окажется больше закрытых полей.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728C4A9" wp14:editId="320D5E8A">
            <wp:extent cx="1073150" cy="1073150"/>
            <wp:effectExtent l="0" t="0" r="0" b="0"/>
            <wp:docPr id="2" name="Рисунок 2" descr="hello_html_202dc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2dc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5F09120" wp14:editId="38FC4CEC">
            <wp:extent cx="1540510" cy="1073150"/>
            <wp:effectExtent l="0" t="0" r="2540" b="0"/>
            <wp:docPr id="3" name="Рисунок 3" descr="hello_html_680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80058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21FBA79" wp14:editId="56418B66">
            <wp:extent cx="1590040" cy="1073150"/>
            <wp:effectExtent l="0" t="0" r="0" b="0"/>
            <wp:docPr id="4" name="Рисунок 4" descr="hello_html_m105b2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05b2e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B8DA0EC" wp14:editId="7363418B">
            <wp:extent cx="1401445" cy="1083310"/>
            <wp:effectExtent l="0" t="0" r="8255" b="2540"/>
            <wp:docPr id="5" name="Рисунок 5" descr="hello_html_57a6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7a60b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 «КАРТОЧНАЯ ВИКТОРИНА».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Воспитатель раскладывает на столе, или кладёт в красиво оформленную коробочку карточки с вопросами на тему правил поведении во время пожара. Ребёнок, правильно ответивший на вопрос, получает фишку. Выигрывает тот, у кого по окончании игры окажется больше фишек.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Варианты вопросов: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Назови возможную причину пожара;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как правильно вызвать пожарных;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можно ли заниматься тушением огня, не вызвав предварительно пожарных;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что нужно делать, если в доме запахло газом;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можно ли прятаться в шкафу или под столом во время пожара;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можно ли поджигать тополиный пух;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можно ли использовать лифт во время пожара в доме;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что нужно спасать во время пожара в первую очередь: деньги, документы или себя;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как правильно покинуть задымлённое помещение;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можно ли играть спичками и зажигалками и почему.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D1C3B3E" wp14:editId="3F19AE69">
            <wp:extent cx="1192530" cy="1192530"/>
            <wp:effectExtent l="0" t="0" r="7620" b="7620"/>
            <wp:docPr id="6" name="Рисунок 6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744D9C5" wp14:editId="07633C6D">
            <wp:extent cx="1192530" cy="1192530"/>
            <wp:effectExtent l="0" t="0" r="7620" b="7620"/>
            <wp:docPr id="7" name="Рисунок 7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511DD9F" wp14:editId="196FBCD5">
            <wp:extent cx="1192530" cy="1192530"/>
            <wp:effectExtent l="0" t="0" r="7620" b="7620"/>
            <wp:docPr id="8" name="Рисунок 8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EAC0753" wp14:editId="58A1F416">
            <wp:extent cx="1192530" cy="1192530"/>
            <wp:effectExtent l="0" t="0" r="7620" b="7620"/>
            <wp:docPr id="9" name="Рисунок 9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81DD06C" wp14:editId="0AD1B6AC">
            <wp:extent cx="1192530" cy="1192530"/>
            <wp:effectExtent l="0" t="0" r="7620" b="7620"/>
            <wp:docPr id="10" name="Рисунок 10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«НАЗОВИ ПРИЧИНЫ ПОЖАРА»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формировать знания о причинах пожара. Развивать внимание, память, речь. Воспитывать ответственность.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Из предложенных воспитателем сюжетных картинок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( 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1EF2FAE" wp14:editId="30051A6D">
            <wp:extent cx="1630045" cy="1282065"/>
            <wp:effectExtent l="0" t="0" r="8255" b="0"/>
            <wp:docPr id="11" name="Рисунок 11" descr="hello_html_6bba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bba77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ED396DF" wp14:editId="264FC999">
            <wp:extent cx="1461135" cy="1331595"/>
            <wp:effectExtent l="0" t="0" r="5715" b="1905"/>
            <wp:docPr id="12" name="Рисунок 12" descr="hello_html_m1f9b1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f9b10f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DF5AB3A" wp14:editId="34B6B633">
            <wp:extent cx="1490980" cy="1183005"/>
            <wp:effectExtent l="0" t="0" r="0" b="0"/>
            <wp:docPr id="13" name="Рисунок 13" descr="hello_html_m469ff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69ffd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0788C1B" wp14:editId="0BA3CFE3">
            <wp:extent cx="1252220" cy="1143000"/>
            <wp:effectExtent l="0" t="0" r="5080" b="0"/>
            <wp:docPr id="14" name="Рисунок 14" descr="hello_html_m40887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0887f6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«ВЫБЕРИ НУЖНОЕ»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Ребёнку предлагается набор предметных картинок (огнетушитель, ведро с водой, телевизор, телефон, ящик с песком, электро-розетка,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Правильно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ответивший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 получает фишку. Выигрывает игрок, получивший большее количество фишек.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3B1403B" wp14:editId="51F9FA6A">
            <wp:extent cx="904240" cy="1033780"/>
            <wp:effectExtent l="0" t="0" r="0" b="0"/>
            <wp:docPr id="15" name="Рисунок 15" descr="hello_html_m5f9da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f9dac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E088C52" wp14:editId="28FC217F">
            <wp:extent cx="805180" cy="854710"/>
            <wp:effectExtent l="0" t="0" r="0" b="2540"/>
            <wp:docPr id="16" name="Рисунок 16" descr="hello_html_36ba0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6ba010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B9DDAC7" wp14:editId="21DEF5BD">
            <wp:extent cx="984250" cy="984250"/>
            <wp:effectExtent l="0" t="0" r="6350" b="6350"/>
            <wp:docPr id="17" name="Рисунок 17" descr="hello_html_m6a8ee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a8ee8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1860771" wp14:editId="0DD81ADF">
            <wp:extent cx="487045" cy="1271905"/>
            <wp:effectExtent l="0" t="0" r="8255" b="4445"/>
            <wp:docPr id="18" name="Рисунок 18" descr="hello_html_m2fbb5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fbb59f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68BA5EB" wp14:editId="26690399">
            <wp:extent cx="546735" cy="1183005"/>
            <wp:effectExtent l="0" t="0" r="5715" b="0"/>
            <wp:docPr id="19" name="Рисунок 19" descr="hello_html_me33e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e33eb0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5BBD0DC" wp14:editId="31485E51">
            <wp:extent cx="1162685" cy="735330"/>
            <wp:effectExtent l="0" t="0" r="0" b="7620"/>
            <wp:docPr id="20" name="Рисунок 20" descr="hello_html_d58c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d58cfc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0570D76" wp14:editId="66AC3F02">
            <wp:extent cx="984250" cy="685800"/>
            <wp:effectExtent l="0" t="0" r="6350" b="0"/>
            <wp:docPr id="21" name="Рисунок 21" descr="hello_html_2195f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195f7c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«СЛОЖИ КАРТИНКУ»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EF0E118" wp14:editId="29F835DA">
            <wp:extent cx="3806825" cy="2514600"/>
            <wp:effectExtent l="0" t="0" r="3175" b="0"/>
            <wp:docPr id="22" name="Рисунок 22" descr="hello_html_1ee5f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1ee5ff7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236C7D5" wp14:editId="7A9D15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3" name="Рисунок 2" descr="hello_html_6b7ac1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7ac1f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775B9C50" wp14:editId="1088A6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4" name="Рисунок 3" descr="hello_html_m1ee50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e505dd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6570ABD8" wp14:editId="2E7D76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5" name="Рисунок 4" descr="hello_html_m575eb1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75eb1ff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1E456CED" wp14:editId="687090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6" name="Рисунок 5" descr="hello_html_1be667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be667d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41728D82" wp14:editId="62AB8D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7" name="Рисунок 6" descr="hello_html_25cb7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cb757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«ХОРОШО – ПЛОХО»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 </w:t>
      </w: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ит.д</w:t>
      </w:r>
      <w:proofErr w:type="spell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.) дети должны расположить карточки на картине – в нужное место.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16EC5957" wp14:editId="042C2C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8" name="Рисунок 7" descr="hello_html_m78f2f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8f2f17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DB533A6" wp14:editId="1B8B43C5">
            <wp:extent cx="546735" cy="874395"/>
            <wp:effectExtent l="0" t="0" r="5715" b="1905"/>
            <wp:docPr id="29" name="Рисунок 29" descr="hello_html_6d146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d146f9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8B39596" wp14:editId="2C7E7E19">
            <wp:extent cx="546735" cy="874395"/>
            <wp:effectExtent l="0" t="0" r="5715" b="1905"/>
            <wp:docPr id="30" name="Рисунок 30" descr="hello_html_6d146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6d146f9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81B94C0" wp14:editId="35265F9E">
            <wp:extent cx="904240" cy="725805"/>
            <wp:effectExtent l="0" t="0" r="0" b="0"/>
            <wp:docPr id="31" name="Рисунок 31" descr="hello_html_134fd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134fd9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C2F1062" wp14:editId="54944D3A">
            <wp:extent cx="963930" cy="1033780"/>
            <wp:effectExtent l="0" t="0" r="7620" b="0"/>
            <wp:docPr id="32" name="Рисунок 32" descr="hello_html_76e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6eb5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8638ACD" wp14:editId="7DD0C76A">
            <wp:extent cx="1093470" cy="765175"/>
            <wp:effectExtent l="0" t="0" r="0" b="0"/>
            <wp:docPr id="33" name="Рисунок 33" descr="hello_html_m6dda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6dda607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D7F31C1" wp14:editId="23A4A9E2">
            <wp:extent cx="914400" cy="685800"/>
            <wp:effectExtent l="0" t="0" r="0" b="0"/>
            <wp:docPr id="34" name="Рисунок 34" descr="hello_html_5664a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664ae8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F1604BC" wp14:editId="0AC0A500">
            <wp:extent cx="735330" cy="1093470"/>
            <wp:effectExtent l="0" t="0" r="7620" b="0"/>
            <wp:docPr id="35" name="Рисунок 35" descr="hello_html_35aeb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35aebc5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B86987D" wp14:editId="1594C2B0">
            <wp:extent cx="407670" cy="914400"/>
            <wp:effectExtent l="0" t="0" r="0" b="0"/>
            <wp:docPr id="36" name="Рисунок 36" descr="hello_html_m4f39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f3959a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6FD9429" wp14:editId="4929A18A">
            <wp:extent cx="1043305" cy="596265"/>
            <wp:effectExtent l="0" t="0" r="4445" b="0"/>
            <wp:docPr id="37" name="Рисунок 37" descr="hello_html_6b6af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6b6af47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lastRenderedPageBreak/>
        <w:t>ДИДАКТИЧЕСКАЯ ИГРА: «ДОСКАЖИ СЛОВЕЧКО»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Воспитатель вместе с детьми встаёт вкруг,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передаёт красный мяч ребёнку который должен закончит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стихотворную строку.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Где с огнём беспечны люди,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Там взовьётся в небе шар,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Там всегда грозить нам будет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Злой…….(пожар)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Раз,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.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два, три, четыре.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 кого пожар в …..(квартире)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Дым столбом поднялся вдруг.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Кто не выключил…..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( 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утюг)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Красный отблеск побежал.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Кто со спичками……(играл)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Стол и шкаф сгорели разом.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Кто сушил бельё над …(газом)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Пламя прыгнуло в листву.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Кто у дому </w:t>
      </w:r>
      <w:proofErr w:type="spell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жог</w:t>
      </w:r>
      <w:proofErr w:type="spell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…(траву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0</w:t>
      </w:r>
      <w:proofErr w:type="gramEnd"/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Кто в огонь бросал при этом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Не знакомые …(предметы)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Помни каждый гражданин: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Этот номер:….(01)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Дым увиде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л-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не зевай.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 пожарных ….(вызывай)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«ЧЕТВЁРТЫЙ ЛИШНИЙ»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закреплять знания о предметах которые могут стать причиной возникновения пожара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.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развивать логическое мышление, обогащать словарный запас детей.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Ход игры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лишнюю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связанную или не связанную с пожаром.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ru-RU"/>
        </w:rPr>
        <w:t>Сюжетно - ролевая игра: </w:t>
      </w: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«МЫ - ПОЖАРНЫЕ»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i/>
          <w:iCs/>
          <w:color w:val="002060"/>
          <w:sz w:val="27"/>
          <w:szCs w:val="27"/>
          <w:lang w:eastAsia="ru-RU"/>
        </w:rPr>
        <w:t>Предварительная работа: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Рассматривание картин «Пожарная часть»,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беседы о работе пожарных,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рассматривание сюжетных картинок,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чтение рассказов о пожаре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( 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Л. Толстой « пожарные собаки, С. Маршак «Кошкин дом», С. Михалкова « пожар»),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рисование на данную тему,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lastRenderedPageBreak/>
        <w:t>обыгрывание ситуаций о правилах поведения на пожаре,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дидактические игры,</w:t>
      </w:r>
    </w:p>
    <w:p w:rsidR="002525CE" w:rsidRPr="002525CE" w:rsidRDefault="002525CE" w:rsidP="002525C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ООД на данную тему.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Оборудование: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ИГРА С НАПОЛЬНЫМ КОНСТРУКТОРОМ «ПОЖАР В ГОРОДЕ».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i/>
          <w:iCs/>
          <w:color w:val="002060"/>
          <w:sz w:val="27"/>
          <w:szCs w:val="27"/>
          <w:lang w:eastAsia="ru-RU"/>
        </w:rPr>
        <w:t>Предварительная работа:</w:t>
      </w:r>
    </w:p>
    <w:p w:rsidR="002525CE" w:rsidRPr="002525CE" w:rsidRDefault="002525CE" w:rsidP="002525CE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Конструирование зданий,</w:t>
      </w:r>
    </w:p>
    <w:p w:rsidR="002525CE" w:rsidRPr="002525CE" w:rsidRDefault="002525CE" w:rsidP="002525CE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Игры с напольным конструктором,</w:t>
      </w:r>
    </w:p>
    <w:p w:rsidR="002525CE" w:rsidRPr="002525CE" w:rsidRDefault="002525CE" w:rsidP="002525CE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Рассматривание плана-схемы улиц города,</w:t>
      </w:r>
    </w:p>
    <w:p w:rsidR="002525CE" w:rsidRPr="002525CE" w:rsidRDefault="002525CE" w:rsidP="002525CE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Экскурсия по близлежащему микрорайону,</w:t>
      </w:r>
    </w:p>
    <w:p w:rsidR="002525CE" w:rsidRPr="002525CE" w:rsidRDefault="002525CE" w:rsidP="002525CE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Обыгрывание ситуаций на тему «пожарная машина на улицах города»,</w:t>
      </w:r>
    </w:p>
    <w:p w:rsidR="002525CE" w:rsidRPr="002525CE" w:rsidRDefault="002525CE" w:rsidP="002525CE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Беседы о профессии пожарного,</w:t>
      </w:r>
    </w:p>
    <w:p w:rsidR="002525CE" w:rsidRPr="002525CE" w:rsidRDefault="002525CE" w:rsidP="002525CE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Отгадывание загадок,</w:t>
      </w:r>
    </w:p>
    <w:p w:rsidR="002525CE" w:rsidRPr="002525CE" w:rsidRDefault="002525CE" w:rsidP="002525CE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Игры с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транспортными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игрушек,</w:t>
      </w:r>
    </w:p>
    <w:p w:rsidR="002525CE" w:rsidRPr="002525CE" w:rsidRDefault="002525CE" w:rsidP="002525CE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Беседы о правилах дорожного движения на тему спецтранспорта на улице.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Оборудование: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 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мигалки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СЮЖЕТНО-РОЛЕВАЯ ИГРА «ОДИН ДОМА».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i/>
          <w:iCs/>
          <w:color w:val="002060"/>
          <w:sz w:val="27"/>
          <w:szCs w:val="27"/>
          <w:lang w:eastAsia="ru-RU"/>
        </w:rPr>
        <w:t>Предварительная работа: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беседы на тему безопасности дома,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разучивание пословиц об огне и воде,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беседа на тему «Огонь – спутник и помощник человека»,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отгадывание загадок об огне, воде, бытовых предметах.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Рассматривание сюжетных картинок на тему «Чтобы дома не случилась беда»,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Знакомство с пословицами об огне,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Дидактические игры по пожарной безопасности.</w:t>
      </w:r>
    </w:p>
    <w:p w:rsidR="002525CE" w:rsidRPr="002525CE" w:rsidRDefault="002525CE" w:rsidP="002525CE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 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lastRenderedPageBreak/>
        <w:t>Цель: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развивать умения брать на роль в соответствии с сюжетом игры; использовать атрибуты, предметы</w:t>
      </w: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 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заместители. Развивать творческое воображение, игровой замысел</w:t>
      </w:r>
      <w:r w:rsidRPr="002525CE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, 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опираясь на полученные знания ППД.</w:t>
      </w:r>
    </w:p>
    <w:p w:rsidR="002525CE" w:rsidRPr="002525CE" w:rsidRDefault="002525CE" w:rsidP="002525C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u w:val="single"/>
          <w:lang w:eastAsia="ru-RU"/>
        </w:rPr>
        <w:t>Оборудование:</w:t>
      </w: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,п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ru-RU"/>
        </w:rPr>
        <w:t>Игра «Да» и «Нет»</w:t>
      </w:r>
      <w:r w:rsidRPr="002525CE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ru-RU"/>
        </w:rPr>
        <w:t> (</w:t>
      </w:r>
      <w:r w:rsidRPr="002525CE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дети образуют круг, воспитатель с мячом в центре):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Игра называется «Да» и «Нет»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Их я хочу услышать в ответ.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Все внимательно играйте,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Думайте и отвечайте.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На вопросы дайте ответ,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И скажите «Да» иль «Нет».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Всем ребятам нужно знать,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Что с огнем нельзя играть.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Это все ребята знают?     (Да)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А с огнем они играют?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Для ребят пожары шутка?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Все ли дети тут послушны?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На печи кипит варенье.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Можно ли без разрешенья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детям к печке подбегать,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Чтоб варенье помешать?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Палит листья мальчик Тихон,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У костра он скачет лихо.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Дети дайте мне ответ,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Хорошо ли это?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Под столом играет света,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Зажигает она свечи.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Дети дайте мне ответ,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Хорошо ли это?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Вова спичками играет,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Мама это запрещает.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Дети дайте мне ответ,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Прав наш Вова или нет?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Непослушный мальчик Вова,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Спичками играет снова.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Пусть мне дети отвечают,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Маму Вова огорчает?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Вот свеча, горит огонь,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Ты огонь попробуй – тронь!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Дайте, дети мне ответ,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Будет больно или нет?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Нам пожары не беда? (нет)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Друга выручим всегда?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Врать не будем никогда?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Маму слушаем всегда?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Можно спичками играть?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Детям свечи зажигать?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Причиняет огонь зло?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А дает огонь добро?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Ты труслив, когда беда?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Силы жалко для труда?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С огнем всегда ты осторожен?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Что ж завершать игру мне можно?</w:t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72"/>
          <w:szCs w:val="72"/>
          <w:lang w:eastAsia="ru-RU"/>
        </w:rPr>
        <w:t xml:space="preserve">ЭСТАФЕТЫ </w:t>
      </w:r>
      <w:proofErr w:type="gramStart"/>
      <w:r w:rsidRPr="002525CE">
        <w:rPr>
          <w:rFonts w:ascii="Arial" w:eastAsia="Times New Roman" w:hAnsi="Arial" w:cs="Arial"/>
          <w:b/>
          <w:bCs/>
          <w:color w:val="C00000"/>
          <w:sz w:val="72"/>
          <w:szCs w:val="72"/>
          <w:lang w:eastAsia="ru-RU"/>
        </w:rPr>
        <w:t>по</w:t>
      </w:r>
      <w:proofErr w:type="gramEnd"/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72"/>
          <w:szCs w:val="72"/>
          <w:lang w:eastAsia="ru-RU"/>
        </w:rPr>
        <w:t>пожарной безопасности</w:t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6784207" wp14:editId="7E89F9B4">
            <wp:extent cx="2067560" cy="2067560"/>
            <wp:effectExtent l="0" t="0" r="8890" b="8890"/>
            <wp:docPr id="38" name="Рисунок 38" descr="hello_html_m542e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542e9bc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E3D75A4" wp14:editId="66D6C2CF">
            <wp:extent cx="2683510" cy="1570355"/>
            <wp:effectExtent l="0" t="0" r="2540" b="0"/>
            <wp:docPr id="39" name="Рисунок 39" descr="hello_html_40f42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40f426f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Игра «Что нужно при пожаре»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Ход игры.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</w:t>
      </w:r>
      <w:proofErr w:type="gramEnd"/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 wp14:anchorId="5EC66A3B" wp14:editId="7CE64C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40" name="Рисунок 8" descr="hello_html_m168b2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68b2d6d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частники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следующей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ребенок и т.д. Выигрывает команда, игроки которой быстрее выполнят задание.</w:t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ru-RU"/>
        </w:rPr>
        <w:lastRenderedPageBreak/>
        <w:t>Игра «На пожар»</w:t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От каждой команды выбирается один игрок.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F12C2C4" wp14:editId="1DC6AD93">
            <wp:extent cx="2355850" cy="2564130"/>
            <wp:effectExtent l="0" t="0" r="6350" b="7620"/>
            <wp:docPr id="41" name="Рисунок 41" descr="hello_html_58fc2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8fc27cb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ru-RU"/>
        </w:rPr>
        <w:t>Игра «Смелые пожарные»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От каждой команды выбирается один игрок.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EAE88FD" wp14:editId="68CA4A9E">
            <wp:extent cx="1580515" cy="3011805"/>
            <wp:effectExtent l="0" t="0" r="635" b="0"/>
            <wp:docPr id="42" name="Рисунок 42" descr="hello_html_mfa1c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fa1c02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Игра «После пожара»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От каждой команды выбирается два игрока.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lastRenderedPageBreak/>
        <w:t xml:space="preserve">Они садятся на стульчики и берут в руки катушку, к которой одним концом прикреплен шнур. По команде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играющие</w:t>
      </w:r>
      <w:proofErr w:type="gramEnd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 начинают наматывать шнур. Побеждает тот, кто закончит первым.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9CCC54C" wp14:editId="0FB9BB1F">
            <wp:extent cx="2743200" cy="2673350"/>
            <wp:effectExtent l="0" t="0" r="0" b="0"/>
            <wp:docPr id="43" name="Рисунок 43" descr="hello_html_a9ce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a9ce56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FF8D45F" wp14:editId="07F84789">
            <wp:extent cx="2157095" cy="2157095"/>
            <wp:effectExtent l="0" t="0" r="0" b="0"/>
            <wp:docPr id="44" name="Рисунок 44" descr="hello_html_7d5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7d51070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Игра «Костер»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 w:rsidRPr="002525CE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852A780" wp14:editId="75F0BEE0">
            <wp:extent cx="1192530" cy="1510665"/>
            <wp:effectExtent l="0" t="0" r="7620" b="0"/>
            <wp:docPr id="45" name="Рисунок 45" descr="hello_html_mcfd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cfde9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C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D93622B" wp14:editId="3A29C218">
            <wp:extent cx="1789985" cy="1242233"/>
            <wp:effectExtent l="0" t="0" r="1270" b="0"/>
            <wp:docPr id="46" name="Рисунок 46" descr="hello_html_8bff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8bff74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75" cy="12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25CE" w:rsidRPr="002525CE" w:rsidRDefault="002525CE" w:rsidP="002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15684" w:rsidRDefault="00D15684"/>
    <w:sectPr w:rsidR="00D15684" w:rsidSect="00252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8BF"/>
    <w:multiLevelType w:val="multilevel"/>
    <w:tmpl w:val="BE7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106EB"/>
    <w:multiLevelType w:val="multilevel"/>
    <w:tmpl w:val="15F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B120C"/>
    <w:multiLevelType w:val="multilevel"/>
    <w:tmpl w:val="007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3DFD"/>
    <w:multiLevelType w:val="multilevel"/>
    <w:tmpl w:val="CC4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7"/>
    <w:rsid w:val="002525CE"/>
    <w:rsid w:val="00AF34A7"/>
    <w:rsid w:val="00D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2022-04-11T11:16:00Z</dcterms:created>
  <dcterms:modified xsi:type="dcterms:W3CDTF">2022-04-11T11:20:00Z</dcterms:modified>
</cp:coreProperties>
</file>