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0F1" w:rsidRDefault="009C30F1" w:rsidP="00511DA7">
      <w:pPr>
        <w:spacing w:before="100" w:beforeAutospacing="1" w:after="0"/>
        <w:ind w:left="57" w:right="-964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       </w:t>
      </w:r>
    </w:p>
    <w:p w:rsidR="009C30F1" w:rsidRDefault="009C30F1" w:rsidP="00511DA7">
      <w:pPr>
        <w:spacing w:before="100" w:beforeAutospacing="1" w:after="0"/>
        <w:ind w:left="57" w:right="-964"/>
        <w:rPr>
          <w:rFonts w:ascii="Monotype Corsiva" w:hAnsi="Monotype Corsiva"/>
          <w:b/>
          <w:i/>
          <w:sz w:val="40"/>
          <w:szCs w:val="40"/>
        </w:rPr>
      </w:pPr>
      <w:r>
        <w:rPr>
          <w:rFonts w:ascii="Monotype Corsiva" w:hAnsi="Monotype Corsiva"/>
          <w:b/>
          <w:i/>
          <w:sz w:val="40"/>
          <w:szCs w:val="40"/>
        </w:rPr>
        <w:t xml:space="preserve">  </w:t>
      </w:r>
      <w:r w:rsidRPr="00511DA7">
        <w:rPr>
          <w:rFonts w:ascii="Monotype Corsiva" w:hAnsi="Monotype Corsiva"/>
          <w:b/>
          <w:i/>
          <w:sz w:val="40"/>
          <w:szCs w:val="40"/>
        </w:rPr>
        <w:t xml:space="preserve">Как обучить дошкольника ориентировке в </w:t>
      </w:r>
      <w:r>
        <w:rPr>
          <w:rFonts w:ascii="Arial Black" w:hAnsi="Arial Black"/>
          <w:b/>
          <w:sz w:val="28"/>
          <w:szCs w:val="28"/>
        </w:rPr>
        <w:t xml:space="preserve"> </w:t>
      </w:r>
      <w:r w:rsidRPr="00511DA7">
        <w:rPr>
          <w:rFonts w:ascii="Monotype Corsiva" w:hAnsi="Monotype Corsiva"/>
          <w:b/>
          <w:i/>
          <w:sz w:val="40"/>
          <w:szCs w:val="40"/>
        </w:rPr>
        <w:t>пространстве.</w:t>
      </w:r>
    </w:p>
    <w:p w:rsidR="001D0055" w:rsidRDefault="001D0055" w:rsidP="001D0055">
      <w:pPr>
        <w:spacing w:after="0" w:line="240" w:lineRule="auto"/>
        <w:ind w:right="-964"/>
        <w:rPr>
          <w:rFonts w:ascii="Monotype Corsiva" w:hAnsi="Monotype Corsiva"/>
          <w:b/>
          <w:i/>
          <w:sz w:val="32"/>
          <w:szCs w:val="32"/>
        </w:rPr>
      </w:pPr>
      <w:r>
        <w:rPr>
          <w:rFonts w:ascii="Monotype Corsiva" w:hAnsi="Monotype Corsiva"/>
          <w:b/>
          <w:i/>
          <w:sz w:val="40"/>
          <w:szCs w:val="40"/>
        </w:rPr>
        <w:tab/>
      </w:r>
      <w:r>
        <w:rPr>
          <w:rFonts w:ascii="Monotype Corsiva" w:hAnsi="Monotype Corsiva"/>
          <w:b/>
          <w:i/>
          <w:sz w:val="40"/>
          <w:szCs w:val="40"/>
        </w:rPr>
        <w:tab/>
      </w:r>
      <w:r>
        <w:rPr>
          <w:rFonts w:ascii="Monotype Corsiva" w:hAnsi="Monotype Corsiva"/>
          <w:b/>
          <w:i/>
          <w:sz w:val="40"/>
          <w:szCs w:val="40"/>
        </w:rPr>
        <w:tab/>
      </w:r>
      <w:r>
        <w:rPr>
          <w:rFonts w:ascii="Monotype Corsiva" w:hAnsi="Monotype Corsiva"/>
          <w:b/>
          <w:i/>
          <w:sz w:val="40"/>
          <w:szCs w:val="40"/>
        </w:rPr>
        <w:tab/>
      </w:r>
      <w:r>
        <w:rPr>
          <w:rFonts w:ascii="Monotype Corsiva" w:hAnsi="Monotype Corsiva"/>
          <w:b/>
          <w:i/>
          <w:sz w:val="40"/>
          <w:szCs w:val="40"/>
        </w:rPr>
        <w:tab/>
      </w:r>
      <w:r>
        <w:rPr>
          <w:rFonts w:ascii="Monotype Corsiva" w:hAnsi="Monotype Corsiva"/>
          <w:b/>
          <w:i/>
          <w:sz w:val="40"/>
          <w:szCs w:val="40"/>
        </w:rPr>
        <w:tab/>
      </w:r>
      <w:r>
        <w:rPr>
          <w:rFonts w:ascii="Monotype Corsiva" w:hAnsi="Monotype Corsiva"/>
          <w:b/>
          <w:i/>
          <w:sz w:val="40"/>
          <w:szCs w:val="40"/>
        </w:rPr>
        <w:tab/>
      </w:r>
      <w:r>
        <w:rPr>
          <w:rFonts w:ascii="Monotype Corsiva" w:hAnsi="Monotype Corsiva"/>
          <w:b/>
          <w:i/>
          <w:sz w:val="40"/>
          <w:szCs w:val="40"/>
        </w:rPr>
        <w:tab/>
      </w:r>
      <w:r>
        <w:rPr>
          <w:rFonts w:ascii="Monotype Corsiva" w:hAnsi="Monotype Corsiva"/>
          <w:b/>
          <w:i/>
          <w:sz w:val="40"/>
          <w:szCs w:val="40"/>
        </w:rPr>
        <w:tab/>
      </w:r>
      <w:r>
        <w:rPr>
          <w:rFonts w:ascii="Monotype Corsiva" w:hAnsi="Monotype Corsiva"/>
          <w:b/>
          <w:i/>
          <w:sz w:val="32"/>
          <w:szCs w:val="32"/>
        </w:rPr>
        <w:t>Подготовила учитель – логопед</w:t>
      </w:r>
    </w:p>
    <w:p w:rsidR="001D0055" w:rsidRPr="001D0055" w:rsidRDefault="001D0055" w:rsidP="001D0055">
      <w:pPr>
        <w:spacing w:after="0" w:line="240" w:lineRule="auto"/>
        <w:ind w:right="-964"/>
        <w:rPr>
          <w:rFonts w:ascii="Arial Black" w:hAnsi="Arial Black"/>
          <w:b/>
          <w:sz w:val="32"/>
          <w:szCs w:val="32"/>
        </w:rPr>
      </w:pPr>
      <w:r>
        <w:rPr>
          <w:rFonts w:ascii="Monotype Corsiva" w:hAnsi="Monotype Corsiva"/>
          <w:b/>
          <w:i/>
          <w:sz w:val="32"/>
          <w:szCs w:val="32"/>
        </w:rPr>
        <w:tab/>
      </w:r>
      <w:r>
        <w:rPr>
          <w:rFonts w:ascii="Monotype Corsiva" w:hAnsi="Monotype Corsiva"/>
          <w:b/>
          <w:i/>
          <w:sz w:val="32"/>
          <w:szCs w:val="32"/>
        </w:rPr>
        <w:tab/>
      </w:r>
      <w:r>
        <w:rPr>
          <w:rFonts w:ascii="Monotype Corsiva" w:hAnsi="Monotype Corsiva"/>
          <w:b/>
          <w:i/>
          <w:sz w:val="32"/>
          <w:szCs w:val="32"/>
        </w:rPr>
        <w:tab/>
      </w:r>
      <w:r>
        <w:rPr>
          <w:rFonts w:ascii="Monotype Corsiva" w:hAnsi="Monotype Corsiva"/>
          <w:b/>
          <w:i/>
          <w:sz w:val="32"/>
          <w:szCs w:val="32"/>
        </w:rPr>
        <w:tab/>
      </w:r>
      <w:r>
        <w:rPr>
          <w:rFonts w:ascii="Monotype Corsiva" w:hAnsi="Monotype Corsiva"/>
          <w:b/>
          <w:i/>
          <w:sz w:val="32"/>
          <w:szCs w:val="32"/>
        </w:rPr>
        <w:tab/>
      </w:r>
      <w:r>
        <w:rPr>
          <w:rFonts w:ascii="Monotype Corsiva" w:hAnsi="Monotype Corsiva"/>
          <w:b/>
          <w:i/>
          <w:sz w:val="32"/>
          <w:szCs w:val="32"/>
        </w:rPr>
        <w:tab/>
      </w:r>
      <w:r>
        <w:rPr>
          <w:rFonts w:ascii="Monotype Corsiva" w:hAnsi="Monotype Corsiva"/>
          <w:b/>
          <w:i/>
          <w:sz w:val="32"/>
          <w:szCs w:val="32"/>
        </w:rPr>
        <w:tab/>
      </w:r>
      <w:r>
        <w:rPr>
          <w:rFonts w:ascii="Monotype Corsiva" w:hAnsi="Monotype Corsiva"/>
          <w:b/>
          <w:i/>
          <w:sz w:val="32"/>
          <w:szCs w:val="32"/>
        </w:rPr>
        <w:tab/>
      </w:r>
      <w:r>
        <w:rPr>
          <w:rFonts w:ascii="Monotype Corsiva" w:hAnsi="Monotype Corsiva"/>
          <w:b/>
          <w:i/>
          <w:sz w:val="32"/>
          <w:szCs w:val="32"/>
        </w:rPr>
        <w:tab/>
        <w:t>Смирнова С.В.</w:t>
      </w:r>
    </w:p>
    <w:p w:rsidR="009C30F1" w:rsidRPr="004B3130" w:rsidRDefault="00AB62C4" w:rsidP="004B3130">
      <w:pPr>
        <w:spacing w:after="0" w:line="360" w:lineRule="auto"/>
        <w:jc w:val="both"/>
        <w:rPr>
          <w:rFonts w:ascii="Arial Black" w:hAnsi="Arial Black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880110</wp:posOffset>
            </wp:positionV>
            <wp:extent cx="1590675" cy="2065655"/>
            <wp:effectExtent l="0" t="0" r="9525" b="0"/>
            <wp:wrapSquare wrapText="bothSides"/>
            <wp:docPr id="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06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0F1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9C30F1" w:rsidRPr="00C8395F">
        <w:rPr>
          <w:rFonts w:ascii="Times New Roman" w:hAnsi="Times New Roman"/>
          <w:sz w:val="28"/>
          <w:szCs w:val="28"/>
          <w:lang w:eastAsia="ru-RU"/>
        </w:rPr>
        <w:t xml:space="preserve">Формирование пространственных представлений является одним из важнейших условий полноценного развития ребёнка на всех этапах дошкольного развития. К моменту поступления в школу дети уже должны свободно </w:t>
      </w:r>
      <w:r w:rsidR="009C30F1">
        <w:rPr>
          <w:rFonts w:ascii="Times New Roman" w:hAnsi="Times New Roman"/>
          <w:sz w:val="28"/>
          <w:szCs w:val="28"/>
          <w:lang w:eastAsia="ru-RU"/>
        </w:rPr>
        <w:t xml:space="preserve">ориентироваться в пространстве и </w:t>
      </w:r>
      <w:r w:rsidR="009C30F1" w:rsidRPr="00C8395F">
        <w:rPr>
          <w:rFonts w:ascii="Times New Roman" w:hAnsi="Times New Roman"/>
          <w:sz w:val="28"/>
          <w:szCs w:val="28"/>
          <w:lang w:eastAsia="ru-RU"/>
        </w:rPr>
        <w:t xml:space="preserve">на плоскости. Если не развивать у ребенка пространственные представления, то в школьном возрасте </w:t>
      </w:r>
      <w:r w:rsidR="009C30F1">
        <w:rPr>
          <w:rFonts w:ascii="Times New Roman" w:hAnsi="Times New Roman"/>
          <w:sz w:val="28"/>
          <w:szCs w:val="28"/>
          <w:lang w:eastAsia="ru-RU"/>
        </w:rPr>
        <w:t xml:space="preserve">могут </w:t>
      </w:r>
      <w:r w:rsidR="009C30F1" w:rsidRPr="00C8395F">
        <w:rPr>
          <w:rFonts w:ascii="Times New Roman" w:hAnsi="Times New Roman"/>
          <w:sz w:val="28"/>
          <w:szCs w:val="28"/>
          <w:lang w:eastAsia="ru-RU"/>
        </w:rPr>
        <w:t>возникнут</w:t>
      </w:r>
      <w:r w:rsidR="009C30F1">
        <w:rPr>
          <w:rFonts w:ascii="Times New Roman" w:hAnsi="Times New Roman"/>
          <w:sz w:val="28"/>
          <w:szCs w:val="28"/>
          <w:lang w:eastAsia="ru-RU"/>
        </w:rPr>
        <w:t>ь</w:t>
      </w:r>
      <w:r w:rsidR="009C30F1" w:rsidRPr="00C8395F">
        <w:rPr>
          <w:rFonts w:ascii="Times New Roman" w:hAnsi="Times New Roman"/>
          <w:sz w:val="28"/>
          <w:szCs w:val="28"/>
          <w:lang w:eastAsia="ru-RU"/>
        </w:rPr>
        <w:t xml:space="preserve"> трудности при изучении </w:t>
      </w:r>
      <w:r w:rsidR="009C30F1">
        <w:rPr>
          <w:rFonts w:ascii="Times New Roman" w:hAnsi="Times New Roman"/>
          <w:sz w:val="28"/>
          <w:szCs w:val="28"/>
          <w:lang w:eastAsia="ru-RU"/>
        </w:rPr>
        <w:t>математики, письма</w:t>
      </w:r>
      <w:r w:rsidR="009C30F1" w:rsidRPr="00C8395F">
        <w:rPr>
          <w:rFonts w:ascii="Times New Roman" w:hAnsi="Times New Roman"/>
          <w:sz w:val="28"/>
          <w:szCs w:val="28"/>
          <w:lang w:eastAsia="ru-RU"/>
        </w:rPr>
        <w:t>, так как для освоения данных предметов требуется хорошо разв</w:t>
      </w:r>
      <w:r w:rsidR="009C30F1">
        <w:rPr>
          <w:rFonts w:ascii="Times New Roman" w:hAnsi="Times New Roman"/>
          <w:sz w:val="28"/>
          <w:szCs w:val="28"/>
          <w:lang w:eastAsia="ru-RU"/>
        </w:rPr>
        <w:t xml:space="preserve">итое пространственное  мышление.                  </w:t>
      </w:r>
    </w:p>
    <w:p w:rsidR="009C30F1" w:rsidRPr="00C8395F" w:rsidRDefault="009C30F1" w:rsidP="004B313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C8395F">
        <w:rPr>
          <w:rFonts w:ascii="Times New Roman" w:hAnsi="Times New Roman"/>
          <w:b/>
          <w:bCs/>
          <w:sz w:val="28"/>
          <w:szCs w:val="28"/>
          <w:lang w:eastAsia="ru-RU"/>
        </w:rPr>
        <w:t>Многих родителей волнует вопрос:</w:t>
      </w:r>
      <w:r w:rsidRPr="00C8395F">
        <w:rPr>
          <w:rFonts w:ascii="Times New Roman" w:hAnsi="Times New Roman"/>
          <w:sz w:val="28"/>
          <w:szCs w:val="28"/>
          <w:lang w:eastAsia="ru-RU"/>
        </w:rPr>
        <w:t xml:space="preserve"> как научить ребенка ориентироваться в пространстве</w:t>
      </w:r>
      <w:r>
        <w:rPr>
          <w:rFonts w:ascii="Times New Roman" w:hAnsi="Times New Roman"/>
          <w:sz w:val="28"/>
          <w:szCs w:val="28"/>
          <w:lang w:eastAsia="ru-RU"/>
        </w:rPr>
        <w:t xml:space="preserve">. С чего следует начать?                                                                                                               </w:t>
      </w:r>
    </w:p>
    <w:p w:rsidR="009C30F1" w:rsidRDefault="009C30F1" w:rsidP="0040751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           </w:t>
      </w:r>
      <w:r w:rsidRPr="004B3130">
        <w:rPr>
          <w:rFonts w:ascii="Times New Roman" w:hAnsi="Times New Roman"/>
          <w:sz w:val="28"/>
        </w:rPr>
        <w:t xml:space="preserve">Осваивать пространство </w:t>
      </w:r>
      <w:r>
        <w:rPr>
          <w:rFonts w:ascii="Times New Roman" w:hAnsi="Times New Roman"/>
          <w:sz w:val="28"/>
        </w:rPr>
        <w:t xml:space="preserve">нужно начинать как можно раньше. </w:t>
      </w:r>
      <w:r w:rsidRPr="001D0055">
        <w:rPr>
          <w:rFonts w:ascii="Times New Roman" w:hAnsi="Times New Roman"/>
          <w:i/>
          <w:sz w:val="28"/>
        </w:rPr>
        <w:t xml:space="preserve">Ребёнка 3-4 лет </w:t>
      </w:r>
      <w:r w:rsidRPr="001D0055">
        <w:rPr>
          <w:rFonts w:ascii="Times New Roman" w:hAnsi="Times New Roman"/>
          <w:i/>
          <w:sz w:val="28"/>
          <w:szCs w:val="28"/>
          <w:lang w:eastAsia="ru-RU"/>
        </w:rPr>
        <w:t>необходимо учить различать пространственные представления, связанные со своим телом, а также помогать осваивать навыки ориентации в пространстве (справа, слева, впереди, позади, вверх, вниз).</w:t>
      </w:r>
      <w:r w:rsidRPr="004B31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395F">
        <w:rPr>
          <w:rFonts w:ascii="Times New Roman" w:hAnsi="Times New Roman"/>
          <w:sz w:val="28"/>
          <w:szCs w:val="28"/>
          <w:lang w:eastAsia="ru-RU"/>
        </w:rPr>
        <w:t>Ребенок</w:t>
      </w:r>
      <w:r>
        <w:rPr>
          <w:rFonts w:ascii="Times New Roman" w:hAnsi="Times New Roman"/>
          <w:sz w:val="28"/>
          <w:szCs w:val="28"/>
          <w:lang w:eastAsia="ru-RU"/>
        </w:rPr>
        <w:t xml:space="preserve"> должен учиться </w:t>
      </w:r>
      <w:r w:rsidRPr="00C8395F">
        <w:rPr>
          <w:rFonts w:ascii="Times New Roman" w:hAnsi="Times New Roman"/>
          <w:sz w:val="28"/>
          <w:szCs w:val="28"/>
          <w:lang w:eastAsia="ru-RU"/>
        </w:rPr>
        <w:t>определять ра</w:t>
      </w:r>
      <w:r>
        <w:rPr>
          <w:rFonts w:ascii="Times New Roman" w:hAnsi="Times New Roman"/>
          <w:sz w:val="28"/>
          <w:szCs w:val="28"/>
          <w:lang w:eastAsia="ru-RU"/>
        </w:rPr>
        <w:t xml:space="preserve">сположение одной – двух игрушек, осваивать </w:t>
      </w:r>
      <w:r w:rsidRPr="00C8395F">
        <w:rPr>
          <w:rFonts w:ascii="Times New Roman" w:hAnsi="Times New Roman"/>
          <w:sz w:val="28"/>
          <w:szCs w:val="28"/>
          <w:lang w:eastAsia="ru-RU"/>
        </w:rPr>
        <w:t xml:space="preserve"> «схему» собственного тела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4B31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395F">
        <w:rPr>
          <w:rFonts w:ascii="Times New Roman" w:hAnsi="Times New Roman"/>
          <w:sz w:val="28"/>
          <w:szCs w:val="28"/>
          <w:lang w:eastAsia="ru-RU"/>
        </w:rPr>
        <w:t>Эти навыки можно закрепить с помощью простейших игр с детьми.</w:t>
      </w:r>
    </w:p>
    <w:p w:rsidR="009C30F1" w:rsidRDefault="009C30F1" w:rsidP="00C12E8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1.</w:t>
      </w:r>
      <w:r w:rsidRPr="00407510">
        <w:rPr>
          <w:rFonts w:ascii="Times New Roman" w:hAnsi="Times New Roman"/>
          <w:b/>
          <w:sz w:val="28"/>
          <w:szCs w:val="28"/>
          <w:lang w:eastAsia="ru-RU"/>
        </w:rPr>
        <w:t>«Далеко - близко»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9C30F1" w:rsidRDefault="009C30F1" w:rsidP="00C12E8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95F">
        <w:rPr>
          <w:rFonts w:ascii="Times New Roman" w:hAnsi="Times New Roman"/>
          <w:sz w:val="28"/>
          <w:szCs w:val="28"/>
          <w:lang w:eastAsia="ru-RU"/>
        </w:rPr>
        <w:t>Попросите ребенка рассмотреть окружающие его предметы. Задавайте вопросы, что находится впереди, сзади, справа слева, что находится далеко, а что близко? Затем попросите малыша повернуться (на 90 градусов), и спросите, что изменилось?</w:t>
      </w:r>
    </w:p>
    <w:p w:rsidR="009C30F1" w:rsidRPr="00407510" w:rsidRDefault="009C30F1" w:rsidP="00C12E8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07510">
        <w:rPr>
          <w:rFonts w:ascii="Times New Roman" w:hAnsi="Times New Roman"/>
          <w:b/>
          <w:sz w:val="28"/>
          <w:szCs w:val="28"/>
          <w:lang w:eastAsia="ru-RU"/>
        </w:rPr>
        <w:t>2. «Весёлая зарядка».</w:t>
      </w:r>
    </w:p>
    <w:p w:rsidR="009C30F1" w:rsidRDefault="009C30F1" w:rsidP="00C12E8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C8395F">
        <w:rPr>
          <w:rFonts w:ascii="Times New Roman" w:hAnsi="Times New Roman"/>
          <w:sz w:val="28"/>
          <w:szCs w:val="28"/>
          <w:lang w:eastAsia="ru-RU"/>
        </w:rPr>
        <w:t>пражнения обыкновенной зарядки</w:t>
      </w:r>
      <w:r>
        <w:rPr>
          <w:rFonts w:ascii="Times New Roman" w:hAnsi="Times New Roman"/>
          <w:sz w:val="28"/>
          <w:szCs w:val="28"/>
          <w:lang w:eastAsia="ru-RU"/>
        </w:rPr>
        <w:t xml:space="preserve"> могут подойти </w:t>
      </w:r>
      <w:r w:rsidRPr="00C8395F">
        <w:rPr>
          <w:rFonts w:ascii="Times New Roman" w:hAnsi="Times New Roman"/>
          <w:sz w:val="28"/>
          <w:szCs w:val="28"/>
          <w:lang w:eastAsia="ru-RU"/>
        </w:rPr>
        <w:t>для закрепления навыков ориентирования в пространстве.</w:t>
      </w:r>
      <w:r w:rsidRPr="004075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395F">
        <w:rPr>
          <w:rFonts w:ascii="Times New Roman" w:hAnsi="Times New Roman"/>
          <w:sz w:val="28"/>
          <w:szCs w:val="28"/>
          <w:lang w:eastAsia="ru-RU"/>
        </w:rPr>
        <w:t xml:space="preserve">Комментируйте действия словами: «Правую руку </w:t>
      </w:r>
      <w:r w:rsidRPr="00C8395F">
        <w:rPr>
          <w:rFonts w:ascii="Times New Roman" w:hAnsi="Times New Roman"/>
          <w:sz w:val="28"/>
          <w:szCs w:val="28"/>
          <w:lang w:eastAsia="ru-RU"/>
        </w:rPr>
        <w:lastRenderedPageBreak/>
        <w:t>вверх! Левую руку в сторону! Правую - вперед» и т.п. Затем скомандуйте: «Прыгаем на правой ножке! Теперь на левой!»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C30F1" w:rsidRDefault="009C30F1" w:rsidP="00C12E8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C30F1" w:rsidRDefault="009C30F1" w:rsidP="00C12E8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C30F1" w:rsidRDefault="009C30F1" w:rsidP="00C12E8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07510">
        <w:rPr>
          <w:rFonts w:ascii="Times New Roman" w:hAnsi="Times New Roman"/>
          <w:b/>
          <w:sz w:val="28"/>
          <w:szCs w:val="28"/>
          <w:lang w:eastAsia="ru-RU"/>
        </w:rPr>
        <w:t>3. «Упражнения на прогулке»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9C30F1" w:rsidRDefault="009C30F1" w:rsidP="00C12E8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407510">
        <w:rPr>
          <w:rFonts w:ascii="Times New Roman" w:hAnsi="Times New Roman"/>
          <w:sz w:val="28"/>
          <w:szCs w:val="28"/>
          <w:lang w:eastAsia="ru-RU"/>
        </w:rPr>
        <w:t>Гуляя с ребёнком</w:t>
      </w:r>
      <w:r>
        <w:rPr>
          <w:rFonts w:ascii="Times New Roman" w:hAnsi="Times New Roman"/>
          <w:sz w:val="28"/>
          <w:szCs w:val="28"/>
          <w:lang w:eastAsia="ru-RU"/>
        </w:rPr>
        <w:t xml:space="preserve">, обращайте </w:t>
      </w:r>
      <w:r w:rsidRPr="004075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395F">
        <w:rPr>
          <w:rFonts w:ascii="Times New Roman" w:hAnsi="Times New Roman"/>
          <w:sz w:val="28"/>
          <w:szCs w:val="28"/>
          <w:lang w:eastAsia="ru-RU"/>
        </w:rPr>
        <w:t>внимание малыша на какой-то интересный предмет, используйте пространственные понятия: «Посмот</w:t>
      </w:r>
      <w:r>
        <w:rPr>
          <w:rFonts w:ascii="Times New Roman" w:hAnsi="Times New Roman"/>
          <w:sz w:val="28"/>
          <w:szCs w:val="28"/>
          <w:lang w:eastAsia="ru-RU"/>
        </w:rPr>
        <w:t>ри, справа от тебя растет берёза</w:t>
      </w:r>
      <w:r w:rsidRPr="00C8395F">
        <w:rPr>
          <w:rFonts w:ascii="Times New Roman" w:hAnsi="Times New Roman"/>
          <w:sz w:val="28"/>
          <w:szCs w:val="28"/>
          <w:lang w:eastAsia="ru-RU"/>
        </w:rPr>
        <w:t>. А вон, слева, побежала кошка».</w:t>
      </w:r>
      <w:r w:rsidRPr="004075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395F">
        <w:rPr>
          <w:rFonts w:ascii="Times New Roman" w:hAnsi="Times New Roman"/>
          <w:sz w:val="28"/>
          <w:szCs w:val="28"/>
          <w:lang w:eastAsia="ru-RU"/>
        </w:rPr>
        <w:t>Спрашивайте у ребёнка, в какую сторону вы повернули: направо или налево. А если идете по знакомой дороге, попросите, чтобы малыш вас проводил. Пусть он идет впереди и комментирует свои действия: «Сейчас мы идем прямо, теперь поворачив</w:t>
      </w:r>
      <w:r>
        <w:rPr>
          <w:rFonts w:ascii="Times New Roman" w:hAnsi="Times New Roman"/>
          <w:sz w:val="28"/>
          <w:szCs w:val="28"/>
          <w:lang w:eastAsia="ru-RU"/>
        </w:rPr>
        <w:t>аем направо, а теперь - налево» и т.д.</w:t>
      </w:r>
    </w:p>
    <w:p w:rsidR="009C30F1" w:rsidRDefault="009C30F1" w:rsidP="00C12E8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07510">
        <w:rPr>
          <w:rFonts w:ascii="Times New Roman" w:hAnsi="Times New Roman"/>
          <w:b/>
          <w:sz w:val="28"/>
          <w:szCs w:val="28"/>
          <w:lang w:eastAsia="ru-RU"/>
        </w:rPr>
        <w:t>4. «Умные игрушки»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9C30F1" w:rsidRDefault="009C30F1" w:rsidP="00C12E8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Важно, чтобы ребёнок </w:t>
      </w:r>
      <w:r w:rsidRPr="00C8395F">
        <w:rPr>
          <w:rFonts w:ascii="Times New Roman" w:hAnsi="Times New Roman"/>
          <w:sz w:val="28"/>
          <w:szCs w:val="28"/>
          <w:lang w:eastAsia="ru-RU"/>
        </w:rPr>
        <w:t xml:space="preserve"> не только знал, где право, а где лево, но и мог определить право и лево относительно любого предмета.</w:t>
      </w:r>
      <w:r>
        <w:rPr>
          <w:rFonts w:ascii="Times New Roman" w:hAnsi="Times New Roman"/>
          <w:sz w:val="28"/>
          <w:szCs w:val="28"/>
          <w:lang w:eastAsia="ru-RU"/>
        </w:rPr>
        <w:t xml:space="preserve"> Для этого используйте игрушки . Посадите их в ряд </w:t>
      </w:r>
      <w:r w:rsidRPr="00C8395F">
        <w:rPr>
          <w:rFonts w:ascii="Times New Roman" w:hAnsi="Times New Roman"/>
          <w:sz w:val="28"/>
          <w:szCs w:val="28"/>
          <w:lang w:eastAsia="ru-RU"/>
        </w:rPr>
        <w:t>и потренируйтесь определять, какие игрушки сидят левее мишки, а какие правее. Кто в ряду находится левее: кукла или собачка? А кто правее: зайка или львенок? Кто самый правый? А самый левый? Сколько зверушек сидит справа от кошечки, а сколько слева.</w:t>
      </w:r>
      <w:r w:rsidRPr="007619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395F">
        <w:rPr>
          <w:rFonts w:ascii="Times New Roman" w:hAnsi="Times New Roman"/>
          <w:sz w:val="28"/>
          <w:szCs w:val="28"/>
          <w:lang w:eastAsia="ru-RU"/>
        </w:rPr>
        <w:t>Перечисли все игрушки справа налево, а теперь - слева направо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C30F1" w:rsidRDefault="009C30F1" w:rsidP="00C12E8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1D0055">
        <w:rPr>
          <w:rFonts w:ascii="Times New Roman" w:hAnsi="Times New Roman"/>
          <w:i/>
          <w:sz w:val="28"/>
          <w:szCs w:val="28"/>
          <w:lang w:eastAsia="ru-RU"/>
        </w:rPr>
        <w:t xml:space="preserve">В возрасте </w:t>
      </w:r>
      <w:r w:rsidRPr="001D0055">
        <w:rPr>
          <w:rFonts w:ascii="Times New Roman" w:hAnsi="Times New Roman"/>
          <w:bCs/>
          <w:i/>
          <w:sz w:val="28"/>
          <w:szCs w:val="28"/>
          <w:lang w:eastAsia="ru-RU"/>
        </w:rPr>
        <w:t>5-6 лет</w:t>
      </w:r>
      <w:r w:rsidRPr="001D0055">
        <w:rPr>
          <w:rFonts w:ascii="Times New Roman" w:hAnsi="Times New Roman"/>
          <w:i/>
          <w:sz w:val="28"/>
          <w:szCs w:val="28"/>
          <w:lang w:eastAsia="ru-RU"/>
        </w:rPr>
        <w:t xml:space="preserve"> ребенок продолжает учиться определять местонахождение одних предметов относительно других.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395F">
        <w:rPr>
          <w:rFonts w:ascii="Times New Roman" w:hAnsi="Times New Roman"/>
          <w:sz w:val="28"/>
          <w:szCs w:val="28"/>
          <w:lang w:eastAsia="ru-RU"/>
        </w:rPr>
        <w:t xml:space="preserve">Закрепить знания </w:t>
      </w:r>
      <w:r>
        <w:rPr>
          <w:rFonts w:ascii="Times New Roman" w:hAnsi="Times New Roman"/>
          <w:sz w:val="28"/>
          <w:szCs w:val="28"/>
          <w:lang w:eastAsia="ru-RU"/>
        </w:rPr>
        <w:t>помогут следующие</w:t>
      </w:r>
      <w:r w:rsidRPr="00C8395F">
        <w:rPr>
          <w:rFonts w:ascii="Times New Roman" w:hAnsi="Times New Roman"/>
          <w:sz w:val="28"/>
          <w:szCs w:val="28"/>
          <w:lang w:eastAsia="ru-RU"/>
        </w:rPr>
        <w:t xml:space="preserve"> игр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C8395F">
        <w:rPr>
          <w:rFonts w:ascii="Times New Roman" w:hAnsi="Times New Roman"/>
          <w:sz w:val="28"/>
          <w:szCs w:val="28"/>
          <w:lang w:eastAsia="ru-RU"/>
        </w:rPr>
        <w:t>:</w:t>
      </w:r>
    </w:p>
    <w:p w:rsidR="009C30F1" w:rsidRDefault="009C30F1" w:rsidP="00C12E8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76193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C8395F">
        <w:rPr>
          <w:rFonts w:ascii="Times New Roman" w:hAnsi="Times New Roman"/>
          <w:b/>
          <w:bCs/>
          <w:sz w:val="28"/>
          <w:szCs w:val="28"/>
          <w:lang w:eastAsia="ru-RU"/>
        </w:rPr>
        <w:t>«Робот»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9C30F1" w:rsidRDefault="009C30F1" w:rsidP="00C12E8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C8395F">
        <w:rPr>
          <w:rFonts w:ascii="Times New Roman" w:hAnsi="Times New Roman"/>
          <w:sz w:val="28"/>
          <w:szCs w:val="28"/>
          <w:lang w:eastAsia="ru-RU"/>
        </w:rPr>
        <w:t>Предложите ребёнку  поиграть в робота. Вы будите давать малышу команды, а он исполнять. Например, иди вперед, поверни направо, подними левую руку, повернись налево. Потом можно поменяться ролями.</w:t>
      </w:r>
    </w:p>
    <w:p w:rsidR="009C30F1" w:rsidRDefault="009C30F1" w:rsidP="00C12E8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1938">
        <w:rPr>
          <w:rFonts w:ascii="Times New Roman" w:hAnsi="Times New Roman"/>
          <w:b/>
          <w:sz w:val="28"/>
          <w:szCs w:val="28"/>
          <w:lang w:eastAsia="ru-RU"/>
        </w:rPr>
        <w:t>2. «Зеркало».</w:t>
      </w:r>
    </w:p>
    <w:p w:rsidR="009C30F1" w:rsidRDefault="009C30F1" w:rsidP="00C12E8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  <w:r w:rsidRPr="00C8395F">
        <w:rPr>
          <w:rFonts w:ascii="Times New Roman" w:hAnsi="Times New Roman"/>
          <w:sz w:val="28"/>
          <w:szCs w:val="28"/>
          <w:lang w:eastAsia="ru-RU"/>
        </w:rPr>
        <w:t xml:space="preserve">Поставьте два стула друг напротив друга. На один стул сядьте сами на второй посадите малыша. Объясните ребёнку, что то, что вы будите делать правой или </w:t>
      </w:r>
    </w:p>
    <w:p w:rsidR="009C30F1" w:rsidRDefault="009C30F1" w:rsidP="00C12E8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95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левой рукой, малыш должен будет повторять за Вами той же рукой. </w:t>
      </w:r>
      <w:r>
        <w:rPr>
          <w:rFonts w:ascii="Times New Roman" w:hAnsi="Times New Roman"/>
          <w:sz w:val="28"/>
          <w:szCs w:val="28"/>
          <w:lang w:eastAsia="ru-RU"/>
        </w:rPr>
        <w:t xml:space="preserve">Например, </w:t>
      </w:r>
    </w:p>
    <w:p w:rsidR="009C30F1" w:rsidRDefault="009C30F1" w:rsidP="00C12E8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30F1" w:rsidRDefault="009C30F1" w:rsidP="00C12E8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C8395F">
        <w:rPr>
          <w:rFonts w:ascii="Times New Roman" w:hAnsi="Times New Roman"/>
          <w:sz w:val="28"/>
          <w:szCs w:val="28"/>
          <w:lang w:eastAsia="ru-RU"/>
        </w:rPr>
        <w:t>рикоснитесь рукой по очереди к правому, а затем к левому плечу, правой рукой к левому уху, левой рукой к правому колену, правой рукой к правому уху и т.д. Попросите ребёнка повторить то же самое действие.</w:t>
      </w:r>
    </w:p>
    <w:p w:rsidR="009C30F1" w:rsidRDefault="009C30F1" w:rsidP="00C12E8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5188">
        <w:rPr>
          <w:rFonts w:ascii="Times New Roman" w:hAnsi="Times New Roman"/>
          <w:b/>
          <w:sz w:val="28"/>
          <w:szCs w:val="28"/>
          <w:lang w:eastAsia="ru-RU"/>
        </w:rPr>
        <w:t>3.</w:t>
      </w:r>
      <w:r w:rsidRPr="0013518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C8395F">
        <w:rPr>
          <w:rFonts w:ascii="Times New Roman" w:hAnsi="Times New Roman"/>
          <w:b/>
          <w:bCs/>
          <w:sz w:val="28"/>
          <w:szCs w:val="28"/>
          <w:lang w:eastAsia="ru-RU"/>
        </w:rPr>
        <w:t>«Весёлые картинки»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9C30F1" w:rsidRPr="00C8395F" w:rsidRDefault="009C30F1" w:rsidP="00C12E8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Нарисуйте </w:t>
      </w:r>
      <w:r w:rsidRPr="00C8395F">
        <w:rPr>
          <w:rFonts w:ascii="Times New Roman" w:hAnsi="Times New Roman"/>
          <w:sz w:val="28"/>
          <w:szCs w:val="28"/>
          <w:lang w:eastAsia="ru-RU"/>
        </w:rPr>
        <w:t xml:space="preserve"> картинку-загадку для ребёнка.</w:t>
      </w:r>
      <w:r w:rsidRPr="001351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395F">
        <w:rPr>
          <w:rFonts w:ascii="Times New Roman" w:hAnsi="Times New Roman"/>
          <w:sz w:val="28"/>
          <w:szCs w:val="28"/>
          <w:lang w:eastAsia="ru-RU"/>
        </w:rPr>
        <w:t>Мама может нарисовать картинку-загадку для ребёнка. Изобразите на ней (можно схематически) пару десятков зайчиков (или человечков). Пусть они стоят и передом, и задом, и боком. Часть фигурок будет держать флажки в правых лапках, часть - в левых. Пусть ребёнок обведет, например, синим карандашом тех, у кого флажок в правой лапе, а зеленым - у кого в левой.</w:t>
      </w:r>
    </w:p>
    <w:p w:rsidR="009C30F1" w:rsidRPr="00C8395F" w:rsidRDefault="009C30F1" w:rsidP="00C12E8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C8395F">
        <w:rPr>
          <w:rFonts w:ascii="Times New Roman" w:hAnsi="Times New Roman"/>
          <w:b/>
          <w:bCs/>
          <w:sz w:val="28"/>
          <w:szCs w:val="28"/>
          <w:lang w:eastAsia="ru-RU"/>
        </w:rPr>
        <w:t>«Где звенит?»</w:t>
      </w:r>
    </w:p>
    <w:p w:rsidR="009C30F1" w:rsidRDefault="009C30F1" w:rsidP="00C12E8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Посадите ребёнка на стул с закрытыми глазами. Позвените  в любой звучащий предмет</w:t>
      </w:r>
      <w:r w:rsidRPr="00C8395F">
        <w:rPr>
          <w:rFonts w:ascii="Times New Roman" w:hAnsi="Times New Roman"/>
          <w:sz w:val="28"/>
          <w:szCs w:val="28"/>
          <w:lang w:eastAsia="ru-RU"/>
        </w:rPr>
        <w:t>, держа его перед ребенком, за ним, над и под стулом, справа и слева. Нужно правильно сказать, где звенит (справа, слева, наверху, внизу, впереди, сзади).</w:t>
      </w:r>
    </w:p>
    <w:p w:rsidR="009C30F1" w:rsidRPr="001D0055" w:rsidRDefault="009C30F1" w:rsidP="00C12E8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D0055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      С детьми б-7 лет</w:t>
      </w:r>
      <w:r w:rsidRPr="001D0055">
        <w:rPr>
          <w:rFonts w:ascii="Times New Roman" w:hAnsi="Times New Roman"/>
          <w:i/>
          <w:sz w:val="28"/>
          <w:szCs w:val="28"/>
          <w:lang w:eastAsia="ru-RU"/>
        </w:rPr>
        <w:t xml:space="preserve"> большое внимание необходимо уделять развитию умения ориентироваться на плоскости (листе бумаги, странице книги, тетради и т.д.).</w:t>
      </w:r>
    </w:p>
    <w:p w:rsidR="009C30F1" w:rsidRPr="00C8395F" w:rsidRDefault="009C30F1" w:rsidP="00C12E8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Для этого п</w:t>
      </w:r>
      <w:r w:rsidRPr="00C8395F">
        <w:rPr>
          <w:rFonts w:ascii="Times New Roman" w:hAnsi="Times New Roman"/>
          <w:sz w:val="28"/>
          <w:szCs w:val="28"/>
          <w:lang w:eastAsia="ru-RU"/>
        </w:rPr>
        <w:t xml:space="preserve">редложите ребёнку найти середину, центр, верхнюю и нижнюю </w:t>
      </w:r>
      <w:bookmarkStart w:id="0" w:name="_GoBack"/>
      <w:bookmarkEnd w:id="0"/>
      <w:r w:rsidRPr="00C8395F">
        <w:rPr>
          <w:rFonts w:ascii="Times New Roman" w:hAnsi="Times New Roman"/>
          <w:sz w:val="28"/>
          <w:szCs w:val="28"/>
          <w:lang w:eastAsia="ru-RU"/>
        </w:rPr>
        <w:t>части листа, правый и левый, верхний и нижний углы, правую и левую сторону листа бумаги.</w:t>
      </w:r>
      <w:r w:rsidRPr="002B78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395F">
        <w:rPr>
          <w:rFonts w:ascii="Times New Roman" w:hAnsi="Times New Roman"/>
          <w:sz w:val="28"/>
          <w:szCs w:val="28"/>
          <w:lang w:eastAsia="ru-RU"/>
        </w:rPr>
        <w:t>Большую пользу приносят зрительные диктанты.</w:t>
      </w:r>
      <w:r w:rsidRPr="002B78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395F">
        <w:rPr>
          <w:rFonts w:ascii="Times New Roman" w:hAnsi="Times New Roman"/>
          <w:sz w:val="28"/>
          <w:szCs w:val="28"/>
          <w:lang w:eastAsia="ru-RU"/>
        </w:rPr>
        <w:t>Не забывайте, что такая работа очень утомительна для ребёнка, поэтому почаще давайте ему возможность отдохнуть, размять пальчики и не заставляйте рисовать через силу.</w:t>
      </w:r>
    </w:p>
    <w:p w:rsidR="009C30F1" w:rsidRPr="001D0055" w:rsidRDefault="001D0055" w:rsidP="001D0055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1D0055">
        <w:rPr>
          <w:rFonts w:ascii="Times New Roman" w:hAnsi="Times New Roman"/>
          <w:b/>
          <w:sz w:val="28"/>
          <w:szCs w:val="28"/>
          <w:u w:val="single"/>
          <w:lang w:eastAsia="ru-RU"/>
        </w:rPr>
        <w:t>Занимаясь, скоро</w:t>
      </w:r>
      <w:r w:rsidR="009C30F1" w:rsidRPr="001D0055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Вы увидите результаты и вместе с ребёнком порадуйтесь новым успехам</w:t>
      </w:r>
      <w:r w:rsidRPr="001D0055">
        <w:rPr>
          <w:rFonts w:ascii="Times New Roman" w:hAnsi="Times New Roman"/>
          <w:b/>
          <w:sz w:val="28"/>
          <w:szCs w:val="28"/>
          <w:u w:val="single"/>
          <w:lang w:eastAsia="ru-RU"/>
        </w:rPr>
        <w:t>!</w:t>
      </w:r>
    </w:p>
    <w:p w:rsidR="001D0055" w:rsidRDefault="001D0055" w:rsidP="00C12E8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0055" w:rsidRDefault="001D0055" w:rsidP="00C12E8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0055" w:rsidRDefault="001D0055" w:rsidP="00C12E8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0055" w:rsidRDefault="001D0055" w:rsidP="00C12E8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0055" w:rsidRDefault="001D0055" w:rsidP="00C12E8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0055" w:rsidRPr="00C8395F" w:rsidRDefault="001D0055" w:rsidP="00C12E8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30F1" w:rsidRDefault="009C30F1" w:rsidP="00C12E8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Список литературы:</w:t>
      </w:r>
    </w:p>
    <w:p w:rsidR="009C30F1" w:rsidRDefault="009C30F1" w:rsidP="00C12E8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Воронина Т.П. Вверх, вниз, вправо, влево!: формируем пространственное представление.- Ростов н/Д: Феникс,2015.</w:t>
      </w:r>
    </w:p>
    <w:p w:rsidR="009C30F1" w:rsidRDefault="009C30F1" w:rsidP="00C12E8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Комарова Т.С. Развитие графических навыков у дошкольников.- М.,1985</w:t>
      </w:r>
    </w:p>
    <w:p w:rsidR="009C30F1" w:rsidRPr="00C8395F" w:rsidRDefault="009C30F1" w:rsidP="00C12E84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 Крупенчук О.И. Графические диктанты .-Литера-детям.,2008.</w:t>
      </w:r>
    </w:p>
    <w:p w:rsidR="009C30F1" w:rsidRPr="00761938" w:rsidRDefault="009C30F1" w:rsidP="00C12E8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C30F1" w:rsidRPr="00761938" w:rsidRDefault="009C30F1" w:rsidP="00C12E8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C30F1" w:rsidRDefault="009C30F1" w:rsidP="00C12E8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C30F1" w:rsidRPr="00407510" w:rsidRDefault="009C30F1" w:rsidP="00C12E8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30F1" w:rsidRPr="00407510" w:rsidRDefault="009C30F1" w:rsidP="00C12E8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C30F1" w:rsidRPr="00C8395F" w:rsidRDefault="009C30F1" w:rsidP="00C12E8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30F1" w:rsidRPr="00407510" w:rsidRDefault="009C30F1" w:rsidP="00C12E8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C30F1" w:rsidRPr="00C8395F" w:rsidRDefault="009C30F1" w:rsidP="004B3130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9C30F1" w:rsidRDefault="009C30F1" w:rsidP="004B3130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9C30F1" w:rsidRPr="004B3130" w:rsidRDefault="009C30F1" w:rsidP="004B3130">
      <w:pPr>
        <w:spacing w:after="0" w:line="360" w:lineRule="auto"/>
        <w:rPr>
          <w:rFonts w:ascii="Times New Roman" w:hAnsi="Times New Roman"/>
          <w:sz w:val="28"/>
        </w:rPr>
      </w:pPr>
    </w:p>
    <w:p w:rsidR="009C30F1" w:rsidRPr="004B3130" w:rsidRDefault="00AB62C4">
      <w:pPr>
        <w:rPr>
          <w:rFonts w:ascii="Times New Roman" w:hAnsi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2360295" cy="3189605"/>
                <wp:effectExtent l="0" t="0" r="0" b="0"/>
                <wp:wrapNone/>
                <wp:docPr id="16" name="Прямоугольник 16" descr="http://&amp;mcy;&amp;icy;&amp;shcy;&amp;ucy;&amp;tcy;&amp;kcy;&amp;icy;&amp;ncy;&amp;acy;-&amp;shcy;&amp;kcy;&amp;ocy;&amp;lcy;&amp;acy;.&amp;rcy;&amp;fcy;/95/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60295" cy="318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041CE" id="Прямоугольник 16" o:spid="_x0000_s1026" alt="http://&amp;mcy;&amp;icy;&amp;shcy;&amp;ucy;&amp;tcy;&amp;kcy;&amp;icy;&amp;ncy;&amp;acy;-&amp;shcy;&amp;kcy;&amp;ocy;&amp;lcy;&amp;acy;.&amp;rcy;&amp;fcy;/95/7.jpg" style="position:absolute;margin-left:0;margin-top:0;width:185.85pt;height:251.1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" filled="f" stroked="f">
                <o:lock v:ext="edit" aspectratio="t"/>
                <w10:wrap anchory="line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21920" cy="121920"/>
                <wp:effectExtent l="0" t="0" r="0" b="0"/>
                <wp:wrapNone/>
                <wp:docPr id="13" name="Прямоугольник 13" descr="http://%D0%BC%D0%B8%D1%88%D1%83%D1%82%D0%BA%D0%B8%D0%BD%D0%B0-%D1%88%D0%BA%D0%BE%D0%BB%D0%B0.%D1%80%D1%84/95/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AEB14" id="Прямоугольник 13" o:spid="_x0000_s1026" alt="http://%D0%BC%D0%B8%D1%88%D1%83%D1%82%D0%BA%D0%B8%D0%BD%D0%B0-%D1%88%D0%BA%D0%BE%D0%BB%D0%B0.%D1%80%D1%84/95/7.jpg" style="position:absolute;margin-left:0;margin-top:0;width:9.6pt;height:9.6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" filled="f" stroked="f">
                <o:lock v:ext="edit" aspectratio="t"/>
                <w10:wrap anchory="line"/>
                <w10:anchorlock/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2540" r="0" b="0"/>
                <wp:docPr id="2" name="Прямоугольник 11" descr="http://%D0%BC%D0%B8%D1%88%D1%83%D1%82%D0%BA%D0%B8%D0%BD%D0%B0-%D1%88%D0%BA%D0%BE%D0%BB%D0%B0.%D1%80%D1%84/95/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0129804"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0F1" w:rsidRDefault="009C30F1" w:rsidP="00F30D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http://%D0%BC%D0%B8%D1%88%D1%83%D1%82%D0%BA%D0%B8%D0%BD%D0%B0-%D1%88%D0%BA%D0%BE%D0%BB%D0%B0.%D1%80%D1%84/95/7.jpg" style="width:24pt;height:24pt;rotation:11064447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" filled="f" stroked="f">
                <o:lock v:ext="edit" aspectratio="t"/>
                <v:textbox>
                  <w:txbxContent>
                    <w:p w:rsidR="009C30F1" w:rsidRDefault="009C30F1" w:rsidP="00F30D48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21920" cy="121920"/>
                <wp:effectExtent l="0" t="0" r="0" b="0"/>
                <wp:wrapNone/>
                <wp:docPr id="12" name="Прямоугольник 12" descr="http://%D0%BC%D0%B8%D1%88%D1%83%D1%82%D0%BA%D0%B8%D0%BD%D0%B0-%D1%88%D0%BA%D0%BE%D0%BB%D0%B0.%D1%80%D1%84/95/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592FE" id="Прямоугольник 12" o:spid="_x0000_s1026" alt="http://%D0%BC%D0%B8%D1%88%D1%83%D1%82%D0%BA%D0%B8%D0%BD%D0%B0-%D1%88%D0%BA%D0%BE%D0%BB%D0%B0.%D1%80%D1%84/95/7.jpg" style="position:absolute;margin-left:0;margin-top:0;width:9.6pt;height:9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" filled="f" stroked="f">
                <o:lock v:ext="edit" aspectratio="t"/>
                <w10:wrap anchory="line"/>
                <w10:anchorlock/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2540" r="0" b="0"/>
                <wp:docPr id="1" name="AutoShape 9" descr="http://%D0%BC%D0%B8%D1%88%D1%83%D1%82%D0%BA%D0%B8%D0%BD%D0%B0-%D1%88%D0%BA%D0%BE%D0%BB%D0%B0.%D1%80%D1%84/95/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0F1" w:rsidRDefault="009C30F1" w:rsidP="00F30D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7" alt="http://%D0%BC%D0%B8%D1%88%D1%83%D1%82%D0%BA%D0%B8%D0%BD%D0%B0-%D1%88%D0%BA%D0%BE%D0%BB%D0%B0.%D1%80%D1%84/95/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k6GMf2AgAA&#10;RAYAAA4AAAAAAAAAAAAAAAAALgIAAGRycy9lMm9Eb2MueG1sUEsBAi0AFAAGAAgAAAAhAEyg6SzY&#10;AAAAAwEAAA8AAAAAAAAAAAAAAAAAUAUAAGRycy9kb3ducmV2LnhtbFBLBQYAAAAABAAEAPMAAABV&#10;BgAAAAA=&#10;" filled="f" stroked="f">
                <o:lock v:ext="edit" aspectratio="t"/>
                <v:textbox>
                  <w:txbxContent>
                    <w:p w:rsidR="009C30F1" w:rsidRDefault="009C30F1" w:rsidP="00F30D48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898"/>
        <w:gridCol w:w="6"/>
      </w:tblGrid>
      <w:tr w:rsidR="009C30F1" w:rsidRPr="00A43BA4" w:rsidTr="00C8395F">
        <w:trPr>
          <w:tblCellSpacing w:w="0" w:type="dxa"/>
          <w:jc w:val="center"/>
        </w:trPr>
        <w:tc>
          <w:tcPr>
            <w:tcW w:w="8898" w:type="dxa"/>
            <w:vAlign w:val="center"/>
          </w:tcPr>
          <w:p w:rsidR="009C30F1" w:rsidRPr="00C8395F" w:rsidRDefault="009C30F1" w:rsidP="00C8395F">
            <w:pPr>
              <w:spacing w:before="100" w:beforeAutospacing="1" w:after="100" w:afterAutospacing="1" w:line="240" w:lineRule="auto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395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9C30F1" w:rsidRPr="00C8395F" w:rsidRDefault="00AB62C4" w:rsidP="00C8395F">
            <w:pPr>
              <w:spacing w:before="100" w:beforeAutospacing="1" w:after="100" w:afterAutospacing="1" w:line="240" w:lineRule="auto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09700" cy="1371600"/>
                  <wp:effectExtent l="0" t="0" r="0" b="0"/>
                  <wp:docPr id="3" name="Рисунок 7" descr="http://dou24.ru/centr9/images/stories/for_FAQ/prostr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dou24.ru/centr9/images/stories/for_FAQ/prostr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30F1" w:rsidRPr="00C8395F" w:rsidRDefault="009C30F1" w:rsidP="00C8395F">
            <w:pPr>
              <w:spacing w:before="100" w:beforeAutospacing="1" w:after="100" w:afterAutospacing="1" w:line="240" w:lineRule="auto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39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C30F1" w:rsidRPr="00C8395F" w:rsidRDefault="009C30F1" w:rsidP="00C8395F">
            <w:pPr>
              <w:spacing w:before="100" w:beforeAutospacing="1" w:after="100" w:afterAutospacing="1" w:line="240" w:lineRule="auto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39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C30F1" w:rsidRPr="00C8395F" w:rsidRDefault="009C30F1" w:rsidP="00C8395F">
            <w:pPr>
              <w:spacing w:before="100" w:beforeAutospacing="1" w:after="100" w:afterAutospacing="1" w:line="240" w:lineRule="auto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C30F1" w:rsidRPr="00C8395F" w:rsidRDefault="009C30F1" w:rsidP="00C8395F">
            <w:pPr>
              <w:spacing w:before="100" w:beforeAutospacing="1" w:after="100" w:afterAutospacing="1" w:line="240" w:lineRule="auto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395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9C30F1" w:rsidRPr="00C8395F" w:rsidRDefault="009C30F1" w:rsidP="00C8395F">
            <w:pPr>
              <w:spacing w:before="100" w:beforeAutospacing="1" w:after="100" w:afterAutospacing="1" w:line="240" w:lineRule="auto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395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 детьми б-7 лет</w:t>
            </w:r>
            <w:r w:rsidRPr="00C839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большое внимание необходимо уделять развитию </w:t>
            </w:r>
            <w:r w:rsidRPr="00C8395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умения передвигаться в указанном направлении, менять направление движения во время ходьбы и бега.</w:t>
            </w:r>
          </w:p>
          <w:p w:rsidR="009C30F1" w:rsidRPr="00C8395F" w:rsidRDefault="009C30F1" w:rsidP="00C8395F">
            <w:pPr>
              <w:spacing w:before="100" w:beforeAutospacing="1" w:after="100" w:afterAutospacing="1" w:line="240" w:lineRule="auto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395F">
              <w:rPr>
                <w:rFonts w:ascii="Times New Roman" w:hAnsi="Times New Roman"/>
                <w:sz w:val="28"/>
                <w:szCs w:val="28"/>
                <w:lang w:eastAsia="ru-RU"/>
              </w:rPr>
              <w:t>Для развития умения ориентироваться в ближайшем к дому окружении используются игры и упражнения: "Как пройти в магазин (в аптеку и пр.)". Они позволяют развивать у детей пространственное воображение, умение представлять "картину пути". Ребенок рассказывает, например, где помещается почта, по какой улице и в каком направлении надо к ней идти, где сделать поворот и т. д.</w:t>
            </w:r>
          </w:p>
          <w:p w:rsidR="009C30F1" w:rsidRPr="00C8395F" w:rsidRDefault="009C30F1" w:rsidP="00C8395F">
            <w:pPr>
              <w:spacing w:before="100" w:beforeAutospacing="1" w:after="100" w:afterAutospacing="1" w:line="240" w:lineRule="auto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395F">
              <w:rPr>
                <w:rFonts w:ascii="Times New Roman" w:hAnsi="Times New Roman"/>
                <w:sz w:val="28"/>
                <w:szCs w:val="28"/>
                <w:lang w:eastAsia="ru-RU"/>
              </w:rPr>
              <w:t>Для того, чтобы научить ребёнка пользоваться в речи терминами, обозначающими пространственные отношения, можно поиграть в игры: "Наоборот", "Дополни предложение". Например, родитель начинает предложение: "Сережа подбросил мяч... (вверх);  папа поставил кружку... (справа), а мама поставила тарелку... (слева).</w:t>
            </w:r>
          </w:p>
          <w:p w:rsidR="009C30F1" w:rsidRPr="00C8395F" w:rsidRDefault="009C30F1" w:rsidP="00C8395F">
            <w:pPr>
              <w:spacing w:before="100" w:beforeAutospacing="1" w:after="100" w:afterAutospacing="1" w:line="240" w:lineRule="auto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395F">
              <w:rPr>
                <w:rFonts w:ascii="Times New Roman" w:hAnsi="Times New Roman"/>
                <w:sz w:val="28"/>
                <w:szCs w:val="28"/>
                <w:lang w:eastAsia="ru-RU"/>
              </w:rPr>
              <w:t>Важно ребёнка 6-7 лет научить ориентироваться на плоскости (листе бумаги, странице книги, тетради и т.д.)</w:t>
            </w:r>
          </w:p>
          <w:p w:rsidR="009C30F1" w:rsidRPr="00C8395F" w:rsidRDefault="009C30F1" w:rsidP="00C8395F">
            <w:pPr>
              <w:spacing w:before="100" w:beforeAutospacing="1" w:after="100" w:afterAutospacing="1" w:line="240" w:lineRule="auto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395F">
              <w:rPr>
                <w:rFonts w:ascii="Times New Roman" w:hAnsi="Times New Roman"/>
                <w:sz w:val="28"/>
                <w:szCs w:val="28"/>
                <w:lang w:eastAsia="ru-RU"/>
              </w:rPr>
              <w:t>Предложите ребёнку найти середину, центр, верхнюю и нижнюю части листа, правый и левый, верхний и нижний углы, правую и левую сторону листа бумаги.</w:t>
            </w:r>
          </w:p>
          <w:p w:rsidR="009C30F1" w:rsidRPr="00C8395F" w:rsidRDefault="009C30F1" w:rsidP="00C8395F">
            <w:pPr>
              <w:spacing w:before="100" w:beforeAutospacing="1" w:after="100" w:afterAutospacing="1" w:line="240" w:lineRule="auto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395F">
              <w:rPr>
                <w:rFonts w:ascii="Times New Roman" w:hAnsi="Times New Roman"/>
                <w:sz w:val="28"/>
                <w:szCs w:val="28"/>
                <w:lang w:eastAsia="ru-RU"/>
              </w:rPr>
              <w:t>Предложите взять 5 красных кружков и положить в правый верхний угол, а 3 синих - в нижний левый угол. Важно, чтобы, выполнив задание, ребёнок рассказал о месте расположения тех или иных предметов.</w:t>
            </w:r>
          </w:p>
          <w:p w:rsidR="009C30F1" w:rsidRPr="00C8395F" w:rsidRDefault="009C30F1" w:rsidP="00C8395F">
            <w:pPr>
              <w:spacing w:before="100" w:beforeAutospacing="1" w:after="100" w:afterAutospacing="1" w:line="240" w:lineRule="auto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395F">
              <w:rPr>
                <w:rFonts w:ascii="Times New Roman" w:hAnsi="Times New Roman"/>
                <w:sz w:val="28"/>
                <w:szCs w:val="28"/>
                <w:lang w:eastAsia="ru-RU"/>
              </w:rPr>
              <w:t>Большую пользу приносят зрительные диктанты. Графический диктант - очень полезное упражнение как для развития пространственной ориентации на плоскости, так и для подготовки руки к письму, тренировки ловкости и внимания.</w:t>
            </w:r>
          </w:p>
          <w:p w:rsidR="009C30F1" w:rsidRPr="00C8395F" w:rsidRDefault="009C30F1" w:rsidP="00C8395F">
            <w:pPr>
              <w:spacing w:before="100" w:beforeAutospacing="1" w:after="100" w:afterAutospacing="1" w:line="240" w:lineRule="auto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395F">
              <w:rPr>
                <w:rFonts w:ascii="Times New Roman" w:hAnsi="Times New Roman"/>
                <w:sz w:val="28"/>
                <w:szCs w:val="28"/>
                <w:lang w:eastAsia="ru-RU"/>
              </w:rPr>
              <w:t>Нарисуйте на листе бумаги игровое поле, расчертив его на 9-12 крупных клеток, возьмите две маленькие игрушки (например, из киндер-сюрпризов), поставьте в разных местах игрового поля. Теперь пусть ребёнок поможет игрушкам встретиться, выполняя ваши словесные команды о том, сколько шагов и в какую сторону должна сделать каждая фигурка. Для этих целей можно использовать и шахматную доску.</w:t>
            </w:r>
          </w:p>
          <w:p w:rsidR="009C30F1" w:rsidRPr="00C8395F" w:rsidRDefault="009C30F1" w:rsidP="00C8395F">
            <w:pPr>
              <w:spacing w:before="100" w:beforeAutospacing="1" w:after="100" w:afterAutospacing="1" w:line="240" w:lineRule="auto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395F">
              <w:rPr>
                <w:rFonts w:ascii="Times New Roman" w:hAnsi="Times New Roman"/>
                <w:sz w:val="28"/>
                <w:szCs w:val="28"/>
                <w:lang w:eastAsia="ru-RU"/>
              </w:rPr>
              <w:t>Купите тетрадь с крупными клетками, дайте ребёнку хорошо заточенный мягкий карандаш и диктуйте. Пусть ребёнок отсчитывает определенное количество клеток в нужную сторону и проводит линии. Для того чтобы рисовать было интереснее, заранее придумайте и нарисуйте несколько несложных фигурок: собачка, домик, флажок, кораблик и т.д. и диктуйте уже по готовому рисунку.</w:t>
            </w:r>
          </w:p>
          <w:p w:rsidR="009C30F1" w:rsidRPr="00C8395F" w:rsidRDefault="009C30F1" w:rsidP="00C8395F">
            <w:pPr>
              <w:spacing w:before="100" w:beforeAutospacing="1" w:after="100" w:afterAutospacing="1" w:line="240" w:lineRule="auto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39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забывайте, что такая работа очень утомительна для ребёнка, поэтому </w:t>
            </w:r>
            <w:r w:rsidRPr="00C8395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почаще давайте ему возможность отдохнуть, размять пальчики и не заставляйте рисовать через силу.</w:t>
            </w:r>
          </w:p>
          <w:p w:rsidR="009C30F1" w:rsidRPr="00C8395F" w:rsidRDefault="009C30F1" w:rsidP="00C8395F">
            <w:pPr>
              <w:spacing w:before="100" w:beforeAutospacing="1" w:after="100" w:afterAutospacing="1" w:line="240" w:lineRule="auto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395F">
              <w:rPr>
                <w:rFonts w:ascii="Times New Roman" w:hAnsi="Times New Roman"/>
                <w:sz w:val="28"/>
                <w:szCs w:val="28"/>
                <w:lang w:eastAsia="ru-RU"/>
              </w:rPr>
              <w:t>Заданиями по ориентированию в пространстве можно сопровождать и обычное рисование: «Нарисуй, пожалуйста, домик. А теперь слева от него - собачку, а справа - кошечку». Или: «Давай нарисуем елочку, а справа от нее березку. А что мы нарисуем слева: пенек или зайку?» А сможет ли малыш нарисовать птичку, летящую справа налево? А слева направо?</w:t>
            </w:r>
          </w:p>
          <w:p w:rsidR="009C30F1" w:rsidRPr="00C8395F" w:rsidRDefault="009C30F1" w:rsidP="00C8395F">
            <w:pPr>
              <w:spacing w:before="100" w:beforeAutospacing="1" w:after="100" w:afterAutospacing="1" w:line="240" w:lineRule="auto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395F">
              <w:rPr>
                <w:rFonts w:ascii="Times New Roman" w:hAnsi="Times New Roman"/>
                <w:sz w:val="28"/>
                <w:szCs w:val="28"/>
                <w:lang w:eastAsia="ru-RU"/>
              </w:rPr>
              <w:t>Полезно проводить игры и лабиринты, предлагать детям определять направление движения с помощью стрелок или перемещаться в соответствии с планом маршрута. Такие игры концентрируют внимание, помогают преодолевать путь по схеме, которая указывает начало и конец движения. С помощью простейших схем движения дети отыскивают лубяную избушку зайчика в лесу, помогают Незнайке добраться до волшебной страны и т.д. Например:</w:t>
            </w:r>
          </w:p>
          <w:p w:rsidR="009C30F1" w:rsidRPr="00C8395F" w:rsidRDefault="009C30F1" w:rsidP="00C8395F">
            <w:pPr>
              <w:spacing w:before="100" w:beforeAutospacing="1" w:after="100" w:afterAutospacing="1" w:line="240" w:lineRule="auto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395F">
              <w:rPr>
                <w:rFonts w:ascii="Times New Roman" w:hAnsi="Times New Roman"/>
                <w:sz w:val="28"/>
                <w:szCs w:val="28"/>
                <w:lang w:eastAsia="ru-RU"/>
              </w:rPr>
              <w:t>Дети не только двигаются по стрелкам-указателям, описывают путь, но и с помощью взрослого моделируют собственные планы маршрутов.</w:t>
            </w:r>
          </w:p>
          <w:p w:rsidR="009C30F1" w:rsidRPr="00C8395F" w:rsidRDefault="009C30F1" w:rsidP="00C8395F">
            <w:pPr>
              <w:spacing w:before="100" w:beforeAutospacing="1" w:after="100" w:afterAutospacing="1" w:line="240" w:lineRule="auto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395F">
              <w:rPr>
                <w:rFonts w:ascii="Times New Roman" w:hAnsi="Times New Roman"/>
                <w:sz w:val="28"/>
                <w:szCs w:val="28"/>
                <w:lang w:eastAsia="ru-RU"/>
              </w:rPr>
              <w:t>Придумывайте новые занятия с детьми, играйте с малышом, получайте новые знания, тогда очень скоро Вы увидите результаты и вместе с ребёнком порадуйтесь новым успехам</w:t>
            </w:r>
          </w:p>
        </w:tc>
        <w:tc>
          <w:tcPr>
            <w:tcW w:w="0" w:type="auto"/>
            <w:vAlign w:val="center"/>
          </w:tcPr>
          <w:p w:rsidR="009C30F1" w:rsidRPr="00C8395F" w:rsidRDefault="009C30F1" w:rsidP="00C8395F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30F1" w:rsidRPr="00A43BA4" w:rsidTr="00C8395F">
        <w:trPr>
          <w:tblCellSpacing w:w="0" w:type="dxa"/>
          <w:jc w:val="center"/>
        </w:trPr>
        <w:tc>
          <w:tcPr>
            <w:tcW w:w="8898" w:type="dxa"/>
            <w:vAlign w:val="center"/>
          </w:tcPr>
          <w:p w:rsidR="009C30F1" w:rsidRPr="00C8395F" w:rsidRDefault="009C30F1" w:rsidP="00F3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C30F1" w:rsidRPr="00C8395F" w:rsidRDefault="009C30F1" w:rsidP="00F3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C30F1" w:rsidRPr="00C8395F" w:rsidRDefault="009C30F1">
      <w:pPr>
        <w:rPr>
          <w:sz w:val="28"/>
          <w:szCs w:val="28"/>
        </w:rPr>
      </w:pPr>
    </w:p>
    <w:sectPr w:rsidR="009C30F1" w:rsidRPr="00C8395F" w:rsidSect="00407510">
      <w:pgSz w:w="11906" w:h="16838"/>
      <w:pgMar w:top="1134" w:right="850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26C2C"/>
    <w:multiLevelType w:val="hybridMultilevel"/>
    <w:tmpl w:val="4B80D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BA1B5D"/>
    <w:multiLevelType w:val="hybridMultilevel"/>
    <w:tmpl w:val="8070B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31"/>
    <w:rsid w:val="00135188"/>
    <w:rsid w:val="001D0055"/>
    <w:rsid w:val="002B7801"/>
    <w:rsid w:val="002C0231"/>
    <w:rsid w:val="00407510"/>
    <w:rsid w:val="004B3130"/>
    <w:rsid w:val="00511DA7"/>
    <w:rsid w:val="00761938"/>
    <w:rsid w:val="007F66C9"/>
    <w:rsid w:val="009B09F3"/>
    <w:rsid w:val="009C30F1"/>
    <w:rsid w:val="00A43BA4"/>
    <w:rsid w:val="00A57C30"/>
    <w:rsid w:val="00AB62C4"/>
    <w:rsid w:val="00B31A6C"/>
    <w:rsid w:val="00B757D0"/>
    <w:rsid w:val="00C12E84"/>
    <w:rsid w:val="00C8395F"/>
    <w:rsid w:val="00E92266"/>
    <w:rsid w:val="00F3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6B30E2-2B66-4823-9138-3AFAD0D0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6C9"/>
    <w:pPr>
      <w:spacing w:after="160" w:line="259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F30D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30D48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F30D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30D48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30D48"/>
    <w:rPr>
      <w:rFonts w:cs="Times New Roman"/>
      <w:i/>
      <w:iCs/>
    </w:rPr>
  </w:style>
  <w:style w:type="character" w:customStyle="1" w:styleId="1">
    <w:name w:val="Название объекта1"/>
    <w:basedOn w:val="a0"/>
    <w:uiPriority w:val="99"/>
    <w:rsid w:val="00F30D48"/>
    <w:rPr>
      <w:rFonts w:cs="Times New Roman"/>
    </w:rPr>
  </w:style>
  <w:style w:type="paragraph" w:customStyle="1" w:styleId="caption1">
    <w:name w:val="caption1"/>
    <w:basedOn w:val="a"/>
    <w:uiPriority w:val="99"/>
    <w:rsid w:val="00F30D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F30D4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43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4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</cp:lastModifiedBy>
  <cp:revision>2</cp:revision>
  <dcterms:created xsi:type="dcterms:W3CDTF">2016-02-29T11:31:00Z</dcterms:created>
  <dcterms:modified xsi:type="dcterms:W3CDTF">2016-02-29T11:31:00Z</dcterms:modified>
</cp:coreProperties>
</file>